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color w:val="2800FF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ИВДИВО Югра 4.951.760.157.141.521.099.596.496.800 пра-ивдиво-октаво-реальностей Фа-ИВДИВО Октавы 19.807.040.628.566.084.398.385.987.520 высокой пра-ивдиво-октаво-реальности Соль-ИВДИВО Октавы</w:t>
      </w:r>
    </w:p>
    <w:p>
      <w:pPr>
        <w:jc w:val="center"/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 xml:space="preserve">ИВДИВО территории 4.951.760.157.141.521.099.596.496.832 пра-ивдиво-октаво-реальностей Фа-ИВДИВО Октавы </w:t>
      </w: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</w:p>
    <w:p>
      <w:pPr>
        <w:jc w:val="right"/>
        <w:rPr>
          <w:rFonts w:ascii="Times New Roman" w:hAnsi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Утверждаю. КХ 30052023</w:t>
      </w:r>
    </w:p>
    <w:p>
      <w:pPr>
        <w:spacing w:after="0" w:line="260" w:lineRule="auto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Октавно-Мг-Планетарные Методологии Синтеза ИВДИВО-Разработкой Синтеза Ядер Синтеза ИВ Отца.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Компетенции Отца-Человека-Субъекта ИВ Отца 64-цей Совершенств Синтеза-Движения Огнём Синтеза ИВДИВО.</w:t>
      </w:r>
    </w:p>
    <w:p>
      <w:pPr>
        <w:spacing w:after="0" w:line="260" w:lineRule="auto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1) Реализация Совершенств Синтезов в Огне 32-х ИВ Отцов Организациями Подразделения.</w:t>
      </w:r>
    </w:p>
    <w:p>
      <w:pPr>
        <w:spacing w:after="0" w:line="2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2) Наработка Стилей Совершенств Компетенций Отца-Человека-Субъекта ИВ Отца Методами Синтеза ИВ Отца.</w:t>
      </w:r>
    </w:p>
    <w:p>
      <w:pPr>
        <w:spacing w:after="0" w:line="2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Взаимоорганизация 512-цы ИВО Должностной Компетенции каждого Общиной КХ с ИВАС Валентином Ириной.</w:t>
      </w:r>
    </w:p>
    <w:p>
      <w:pPr>
        <w:rPr>
          <w:rFonts w:ascii="Times New Roman" w:hAnsi="Times New Roman" w:eastAsia="Times New Roman" w:cs="Times New Roman"/>
          <w:color w:val="2800FF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Совет Изначально Вышестоящего Отца: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448.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192. Аватаресса ИВО подразделения ИВДИВО ИВАС Кут Хуми, 4.951.760.157.141.521.099.596.496.832 пра-ивдиво-октаво-реальности Фа-ИВДИВО Октавы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Учредитель АНО Парадигмально-Философский «Метагалактический Центр Сверхкультуры Нижневартовска». Член ПП «Мир России». Специалист по информ. политике РО ПП. Набор текстов МФЧС. Стража П ИВДИВО Югра.  Проведение занятий с новенькими.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Филичкина Елена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Наработка потенциала Совершенства Синтеза Истинной Октавы Синтезом Синтеза ИВАС КХ.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Изучение специализацией 32-х направлений деятельности организаций отстроенностью выражения Синтеза и Огня ИВО.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Формирование Поля Синтеза Общины ИВАС КХ аккумулированием Синтеза Огня ИВО.</w:t>
      </w:r>
    </w:p>
    <w:p>
      <w:pPr>
        <w:spacing w:after="0" w:line="240" w:lineRule="auto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Эрудированность Дееспособности Синтезом ИВАС КХ.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Генерирование и реализация идей концепций развития П ИВДИВО Югра синтезом Огня ИВО ИВАС Валентина ИВАС КХ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447.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191. Аватаресса ИВО Высшей Школы Синтеза ИВО Аватара Синтеза Иосифа ИВАС Кут Хуми, 4.951.760.157.141.521.099.596.496.831 пра-ивдиво-октаво-реальности Фа-ИВДИВО Октавы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</w:t>
      </w:r>
      <w:r>
        <w:rPr>
          <w:rFonts w:ascii="Times New Roman" w:hAnsi="Times New Roman" w:eastAsia="Times New Roman"/>
          <w:color w:val="FF0000"/>
          <w:sz w:val="24"/>
          <w:szCs w:val="24"/>
        </w:rPr>
        <w:t>абор текстов МФЧС; Ревизор РО ПП «Мир России»; Руководитель отдела Иерархического Делопроизводства Мг Парламента Посвящённых.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Фоминых Ирина Сергеевна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eastAsia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Синтез ИВО Иерархическим Огнём Парадигмы ВШС каждого.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Реализованность Системного Синтеза Синтезом ИВАС Кут Хуми.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Разработка Синтеза Ядер Синтеза ИВ Отца.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Напрактикованность Синтеза Инсайтами Тез.   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446.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190. Аватаресса ИВО ИВДИВО-октавно-метагалактическо-планетарной Академии Синтез-Философии ИВО Аватара Синтеза Мории ИВАС Кут Хуми, 4.951.760.157.141.521.099.596.496.830 пра-ивдиво-октаво-реальности Фа-ИВДИВО Октавы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Учредитель, Генеральный директор АНО Парадигмально-Философский «Метагалактический Центр Сверхкультуры Нижневартовска». Член ПП «Мир России». Набор и проверка текстов МФЧС.  Поручение МАИ. Поручение по составлению графика дежурства в Доме подразделения ИВДИВО Югра. Делопроизводитель Отдела Иерархического Делопроизводства </w:t>
      </w:r>
      <w:r>
        <w:rPr>
          <w:rFonts w:ascii="Times New Roman" w:hAnsi="Times New Roman" w:eastAsia="Times New Roman"/>
          <w:color w:val="FF0000"/>
          <w:sz w:val="24"/>
          <w:szCs w:val="24"/>
        </w:rPr>
        <w:t>Мг Парламента Посвящённых.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Павлова Наталия Валентиновна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Экстернализация подразделения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ИВДИВО Синтезом Мудрости ИВО.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Философскость Истиной Компетенций ИВО.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1. Наработка насыщенности 512-рицы Истины ИВО Сущим ИВО. 2.Реализация Компетенций ИВО Мудростью Синтеза ИВО.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1. Парадигма каждого Интенцией Истины ИВО. 2. Парадигмальный рост Компетенций 8-рицы Синтез-Парадигмой каждого.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4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445.189.Аватаресса ИВО Высшего Аттестационного Совета ИВО Аватара Синтеза Филиппа ИВАС Кут Хуми, 4.951.760.157.141.521.099.596.496.829 пра-ивдиво-октаво-реальности Фа-ИВДИВО Октавы 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Секретарь РО партии ППМР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  <w:t>Карманова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 Наталья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Потенциал заряженной эталонности масштабами Универсумной Отцовскости фиксацией Огня и высокоорганизованного явления Синтеза.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Генезис стратагемии метагалактических знаний.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Естество сверхкультурной ответственности.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Совершенство компетентной организованности.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5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444.188. Аватаресса ИВО ИВДИВО-октавно-метагалактическо-планетарной Империи синтезфизичности Отец-Человек-Субъектов ИВО Аватара Синтеза Византия ИВАС Кут Хуми, 4.951.760.157.141.521.099.596.496.828 пра-ивдиво-октаво-реальности Фа-ИВДИВО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/>
          <w:color w:val="FF0000"/>
          <w:sz w:val="24"/>
          <w:szCs w:val="24"/>
        </w:rPr>
        <w:t>Написание текстов МФЧС, член ПП Мир России, участник Корпуса Воинов/Воинства ИВДИВО проекта МЦ Иерархии ИВДИВО, участник проекта разработки Концептуальностей МИР.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Урусова Лариса Владимировна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sz w:val="24"/>
          <w:szCs w:val="24"/>
        </w:rPr>
        <w:t>Достоинство Имперского Пути ипостасностью ИВ Отцу.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sz w:val="24"/>
          <w:szCs w:val="24"/>
        </w:rPr>
        <w:t>Реализация ДК субъектностью ИВ Отцу.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sz w:val="24"/>
          <w:szCs w:val="24"/>
        </w:rPr>
        <w:t xml:space="preserve">1) Разработка 8-й Концептуальности ИВДИВО-Синтез МИР Имперской Чашей.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2) Наработка Имперскости Внутреннего Мира Воином-Миротворцем.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Красота жизни Творением Имперского Стиля.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6</w:t>
      </w:r>
    </w:p>
    <w:p>
      <w:pPr>
        <w:spacing w:after="0" w:line="240" w:lineRule="auto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443.187. Аватар ИВО ИВДИВО-октавно-метагалактическо-планетарной Академии Наук ИВО Аватара Синтеза Янова ИВАС Кут Хуми, 4.951.760.157.141.521.099.596.496.827 пра-ивдиво-октаво-реальности Фа-ИВДИВО Октавы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МФЧС. Стража Подразделения ИВДИВО Югра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Гильманов Наиль Шайхуллович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sz w:val="24"/>
          <w:szCs w:val="24"/>
        </w:rPr>
        <w:t>Синтезфизичность ИВДИВО Естеством Аватарского Учительского Служения.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sz w:val="24"/>
          <w:szCs w:val="24"/>
        </w:rPr>
        <w:t>Аватарская Мощь Команды ИВДИВО Югра Совершенством Синтеза ИВДИВО-октавно-метагалактическо-планетарной Академии Наук ИВО.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sz w:val="24"/>
          <w:szCs w:val="24"/>
        </w:rPr>
        <w:t>Ипостасность ИВ Отцу ДК ИВДИВО.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sz w:val="24"/>
          <w:szCs w:val="24"/>
        </w:rPr>
        <w:t>Красота Жизни ДК Гармонизацией Внешним Внутренним Миром Философией Синтеза.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442.186. Аватаресса ИВО ИВДИВО-октавно-метагалактическо-планетарного Плана Синтеза/Частный План Синтеза Отец-Человек-Субъекта ИВО Аватара Синтеза Юлия ИВАС Кут Хуми, 4.951.760.157.141.521.099.596.496.826 пра-ивдиво-октаво-реальности Фа-ИВДИВО Октавы </w:t>
      </w:r>
    </w:p>
    <w:p>
      <w:pPr>
        <w:spacing w:after="0"/>
        <w:rPr>
          <w:rFonts w:ascii="Times New Roman" w:hAnsi="Times New Roman" w:eastAsia="Times New Roman" w:cs="Times New Roman"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Работа с новенькими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Колинько Лилия Владимировна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Рождение свыше Отца-Человека-Субъекта ИВДИВО каждого в единстве с ИВ Отцом.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Цивилизация человечества в концентрации Синтеза Репликации ИВАС Юлий.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Наработка Частей ИВО практикованием с ИВАС Валентин Ирина.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Индивидуальность Должностной Компетенции разработкой Метагалактического Синтеза.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441.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185. Аватаресса ИВО ИВДИВО-октавно-метагалактическо-планетарной Информации Отец-Человек-Субъекта ИВО Аватара Синтеза Юсефа ИВАС Кут Хуми, 4.951.760.157.141.521.099.596.496.825 пра-ивдиво-октаво-реальности Фа-ИВДИВО Октавы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Поручения нет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Стецюк Валентина Назаровна Абсолют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Абсолют ИВО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Посвящённая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Жизнь Человека Цивилизации Философией Синтеза ИВО.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Цель</w:t>
      </w:r>
      <w:r>
        <w:rPr>
          <w:rFonts w:ascii="Times New Roman" w:hAnsi="Times New Roman" w:eastAsia="Times New Roman"/>
          <w:sz w:val="24"/>
          <w:szCs w:val="24"/>
        </w:rPr>
        <w:t>: Взращивание Нового Внутреннего Мира Бытия Синтезом ИВО.</w:t>
      </w:r>
    </w:p>
    <w:p>
      <w:pPr>
        <w:spacing w:after="0"/>
        <w:rPr>
          <w:rFonts w:ascii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Человеческого в Человеке Мощью Огня Источника Жизни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lang w:eastAsia="en-US"/>
        </w:rPr>
        <w:t>Полнота Жизни Изначально Вышестоящим Отцом.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9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440.184. Аватаресса ИВО ИВДИВО-октавно-метагалактическо-планетарной Цивилизации Синтеза Отец-Человек-Субъекта ИВО Аватара Синтеза Владомира ИВАС Кут Хуми, 4.951.760.157.141.521.099.596.496.824 пра-ивдиво-октаво-реальности Фа-ИВДИВО Октавы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en-US"/>
        </w:rPr>
        <w:t>Учительница Синтеза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  <w:lang w:eastAsia="en-US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en-US"/>
        </w:rPr>
        <w:t xml:space="preserve">Учебная практика 4 курса Синтеза ИВО, Редактор расписания подразделения, Куратор 1 курса Синтеза ИВО (г. Нижневартовск), Набор текстов МФЧС.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en-US"/>
        </w:rPr>
        <w:t>Кудряшова Евгения Александровна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  <w:lang w:eastAsia="en-US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en-US"/>
        </w:rPr>
        <w:t xml:space="preserve"> Ипостась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  <w:lang w:eastAsia="en-US"/>
        </w:rPr>
        <w:t>Мыслеобраз:</w:t>
      </w:r>
      <w:r>
        <w:rPr>
          <w:rFonts w:cs="Times New Roman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 xml:space="preserve">Цивилизованность Синтезом Ипостасно ИВ Отцом.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  <w:lang w:eastAsia="en-US"/>
        </w:rPr>
        <w:t xml:space="preserve">Цель: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Д Компетентность Вышколенностью Синтезом ИВО.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  <w:lang w:eastAsia="en-US"/>
        </w:rPr>
        <w:t xml:space="preserve">Задача: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Баланс внутреннего внешнего</w:t>
      </w:r>
      <w:r>
        <w:rPr>
          <w:rFonts w:ascii="Times New Roman" w:hAnsi="Times New Roman" w:eastAsia="Times New Roman" w:cs="Times New Roman"/>
          <w:color w:val="2800FF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разработанностью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 xml:space="preserve"> Синтеза Ядер Синтеза ИВО.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  <w:lang w:eastAsia="en-US"/>
        </w:rPr>
        <w:t>Устремление:</w:t>
      </w:r>
      <w:r>
        <w:rPr>
          <w:rFonts w:eastAsia="Times New Roman" w:cs="Times New Roman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 xml:space="preserve">1. Честь, Достоинство Служением каждым Общиной КХ.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2.Организация молодёжной синтездеятельности в Подразделении ИВДИВО.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439.183. Аватаресса ИВО ИВДИВО-октавно-метагалактическо-планетарного Синтеза Отец-Человек-Субъекта ИВО Аватара Синтеза Саввы ИВАС Кут Хуми, 4.951.760.157.141.521.099.596.496.823 пра-ивдиво-октаво-реальности Фа-ИВДИВО Октавы </w:t>
      </w:r>
    </w:p>
    <w:p>
      <w:pPr>
        <w:spacing w:after="0"/>
        <w:rPr>
          <w:rFonts w:ascii="Times New Roman" w:hAnsi="Times New Roman" w:eastAsia="Times New Roman" w:cs="Times New Roman"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практик МФЧС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Попытайленко Янина Алексеевна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Абсолют ИВО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Метагалактическая Среда Подразделения Концентрацией Огненности ИВАС Саввы и Святы.</w:t>
      </w:r>
    </w:p>
    <w:p>
      <w:pPr>
        <w:spacing w:after="0"/>
        <w:rPr>
          <w:rFonts w:ascii="Times New Roman" w:hAnsi="Times New Roman" w:eastAsia="Times New Roman" w:cs="Times New Roman"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Синтезобраза репликацией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Я-Есмь Принципом Иерархизации Столпностью Творения.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Наработка Глубины Метагалактической Жизни Системной Цельностью в Огне ИВО.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438.182. Аватаресса ИВО ИВДИВО-октавно-метагалактическо-планетарного Парламента Отец-Человек-Субъектов ИВО Аватара Синтеза Савелия ИВАС Кут Хуми, 4.951.760.157.141.521.099.596.496.822 пра-ивдиво-октаво-реальности Фа-ИВДИВО Октавы </w:t>
      </w:r>
    </w:p>
    <w:p>
      <w:pPr>
        <w:spacing w:after="0" w:line="240" w:lineRule="auto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Поручения нет</w:t>
      </w:r>
    </w:p>
    <w:p>
      <w:pPr>
        <w:spacing w:after="0" w:line="240" w:lineRule="auto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>Колосова Валентина Павловна</w:t>
      </w:r>
      <w:r>
        <w:rPr>
          <w:rFonts w:ascii="Times New Roman" w:hAnsi="Times New Roman" w:eastAsia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Абсолют ИВО</w:t>
      </w:r>
      <w:r>
        <w:rPr>
          <w:rFonts w:ascii="Times New Roman" w:hAnsi="Times New Roman" w:eastAsia="Times New Roman"/>
          <w:color w:val="2800FF"/>
          <w:sz w:val="24"/>
          <w:szCs w:val="24"/>
        </w:rPr>
        <w:t xml:space="preserve">,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/>
          <w:color w:val="FF0000"/>
          <w:sz w:val="24"/>
          <w:szCs w:val="24"/>
        </w:rPr>
        <w:t>Ипостась</w:t>
      </w:r>
    </w:p>
    <w:p>
      <w:pPr>
        <w:spacing w:after="0" w:line="240" w:lineRule="auto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Созидание развивающей среды человека практиками синтеза.</w:t>
      </w:r>
    </w:p>
    <w:p>
      <w:pPr>
        <w:spacing w:after="0" w:line="240" w:lineRule="auto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Глубинное владение синтезом в развитии 512-цы частей красотой ИВ Отца.</w:t>
      </w:r>
    </w:p>
    <w:p>
      <w:pPr>
        <w:spacing w:after="0" w:line="240" w:lineRule="auto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Развитие среды научности антропным принципом ДК деятельности каждого.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  <w:highlight w:val="yellow"/>
        </w:rPr>
      </w:pPr>
      <w:r>
        <w:rPr>
          <w:rFonts w:ascii="Times New Roman" w:hAnsi="Times New Roman" w:eastAsia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Явление метагалактической семьи законами ИВ Отца.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437.181. Аватаресса ИВО ИВДИВО-октавно-метагалактическо-планетарной Экономики Отец-Человек-Субъектов ИВО Аватара Синтеза Вильгельма ИВАС Кут Хуми, 4.951.760.157.141.521.099.596.496.821 пра-ивдиво-октаво-реальности Фа-ИВДИВО Октавы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Поручения нет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Богданова Наталья Васильевна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Абсолют ИВО,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Применение Октавно метагалактически планетарных законов экономики ИВАС Вильгельма ИВАС Кут Хуми в развитии подразделения ИВДИВО Югра Синтезом Человечности ИВО.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sz w:val="24"/>
          <w:szCs w:val="24"/>
        </w:rPr>
        <w:t>Реализация новых возможностей развития частностей ИВО.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Изучение и разработка законов О-М-П экономики методами Синтеза ИВАС.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Явление ИВАС Екатерины Синтезом частей ИВО.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13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436.180. Аватаресса ИВО ИВДИВО-октавно-метагалактическо-планетарной Политической партии Отец-Человек-Субъектов ИВО Аватара Синтеза Юстаса ИВАС Кут Хуми, 4.951.760.157.141.521.099.596.496.820 пра-ивдиво-октаво-реальности Фа-ИВДИВО Октавы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Поручения нет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Огнева Светлана Викторовна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Программа Омега, Абсолют Фа.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Посвящённая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shd w:val="clear" w:color="auto" w:fill="FFFFFF"/>
          <w:lang w:val="ru-RU"/>
        </w:rPr>
      </w:pPr>
      <w:r>
        <w:rPr>
          <w:rFonts w:eastAsia="Times New Roman"/>
          <w:color w:val="2800FF"/>
          <w:lang w:val="ru-RU"/>
        </w:rPr>
        <w:t>Мыслеобраз</w:t>
      </w:r>
      <w:r>
        <w:rPr>
          <w:color w:val="2C2D2E"/>
          <w:shd w:val="clear" w:color="auto" w:fill="FFFFFF"/>
          <w:lang w:val="ru-RU"/>
        </w:rPr>
        <w:t xml:space="preserve">: Явление Здорового Образа Жизни Стандартами ИВО. 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Цель:</w:t>
      </w:r>
      <w:r>
        <w:rPr>
          <w:color w:val="2C2D2E"/>
          <w:shd w:val="clear" w:color="auto" w:fill="FFFFFF"/>
          <w:lang w:val="ru-RU"/>
        </w:rPr>
        <w:t xml:space="preserve"> Преображение Духа Огнём и Синтезом ИВО.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Задача:</w:t>
      </w:r>
      <w:r>
        <w:rPr>
          <w:color w:val="2C2D2E"/>
          <w:shd w:val="clear" w:color="auto" w:fill="FFFFFF"/>
          <w:lang w:val="ru-RU"/>
        </w:rPr>
        <w:t xml:space="preserve"> Синтез Основ Долголетия Сотрудничеством с ИВ Иерархией ИВО.</w:t>
      </w:r>
    </w:p>
    <w:p>
      <w:pPr>
        <w:pStyle w:val="11"/>
        <w:shd w:val="clear" w:color="auto" w:fill="FFFFFF"/>
        <w:spacing w:beforeAutospacing="0" w:afterAutospacing="0"/>
        <w:rPr>
          <w:rFonts w:eastAsia="Times New Roman"/>
          <w:color w:val="FF0000"/>
          <w:lang w:val="ru-RU"/>
        </w:rPr>
      </w:pPr>
      <w:r>
        <w:rPr>
          <w:rFonts w:eastAsia="Times New Roman"/>
          <w:color w:val="2800FF"/>
          <w:lang w:val="ru-RU"/>
        </w:rPr>
        <w:t>Устремление:</w:t>
      </w:r>
      <w:r>
        <w:rPr>
          <w:color w:val="2C2D2E"/>
          <w:shd w:val="clear" w:color="auto" w:fill="FFFFFF"/>
          <w:lang w:val="ru-RU"/>
        </w:rPr>
        <w:t xml:space="preserve"> Рост Энергопотенциала Творческой Деятельностью Метагалактично.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435.179. Аватаресса ИВО ИВДИВО-октавно-метагалактическо-планетарного Энергопотенциала Отец-Человек-Субъекта ИВО Аватара Синтеза Александра ИВАС Кут Хуми, 4.951.760.157.141.521.099.596.496.819 пра-ивдиво-октаво-реальности Фа-ИВДИВО Октавы 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Стража</w:t>
      </w:r>
      <w:r>
        <w:rPr>
          <w:rFonts w:ascii="Times New Roman" w:hAnsi="Times New Roman" w:eastAsia="Times New Roman"/>
          <w:color w:val="FF0000"/>
          <w:sz w:val="24"/>
          <w:szCs w:val="24"/>
        </w:rPr>
        <w:t>. Написание практик.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Абубакирова Рауза Ахметкиреевна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Абсолют ИВО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sz w:val="24"/>
          <w:szCs w:val="24"/>
        </w:rPr>
        <w:t>Энергопотенциал ИВДИВО Огнём и Синтезом Вершения ИВО.</w:t>
      </w:r>
    </w:p>
    <w:p>
      <w:pPr>
        <w:spacing w:after="0"/>
        <w:rPr>
          <w:rFonts w:ascii="Times New Roman" w:hAnsi="Times New Roman" w:eastAsia="Times New Roman" w:cs="Times New Roman"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sz w:val="24"/>
          <w:szCs w:val="24"/>
        </w:rPr>
        <w:t>Развитие системы Энергопотенциала человека Огнём ИВАС Александра.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1. Разработка Стратегии Экономического Управления Жизнью Практиками ИВО. 2.Развитие Энергопотенциала подразделения Югра.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sz w:val="24"/>
          <w:szCs w:val="24"/>
        </w:rPr>
        <w:t>Парадигма жизни мудростью человечностью дисциплиной любовью служением.</w:t>
      </w:r>
    </w:p>
    <w:p>
      <w:pPr>
        <w:spacing w:after="0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434.178. Аватаресса ИВО ИВДИВО-октавно-метагалактическо-планетарного Развития Отец-Человек-Субъекта ИВО Аватара Синтеза Яромира ИВАС Кут Хуми, 4.951.760.157.141.521.099.596.496.818 пра-ивдиво-октаво-реальности Фа-ИВДИВО Октавы </w:t>
      </w:r>
      <w:r>
        <w:rPr>
          <w:rFonts w:ascii="Times New Roman" w:hAnsi="Times New Roman" w:eastAsia="Times New Roman"/>
          <w:bCs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Поручения нет</w:t>
      </w:r>
    </w:p>
    <w:p>
      <w:pPr>
        <w:spacing w:after="0"/>
        <w:ind w:left="602" w:hanging="600" w:hangingChars="25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 Филатова Ирина Владимировна</w:t>
      </w:r>
      <w:r>
        <w:rPr>
          <w:rFonts w:ascii="Times New Roman" w:hAnsi="Times New Roman" w:eastAsia="Times New Roman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eastAsia="Times New Roman"/>
          <w:color w:val="FF0000"/>
          <w:sz w:val="24"/>
          <w:szCs w:val="24"/>
        </w:rPr>
        <w:t>Ипостась. КХ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/>
        <w:rPr>
          <w:rFonts w:ascii="Times New Roman" w:hAnsi="Times New Roman" w:eastAsia="Times New Roman" w:cs="Times New Roman"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Созидающая Среда концентрацией Синтеза и Огня ИВО.</w:t>
      </w:r>
      <w:r>
        <w:rPr>
          <w:rFonts w:ascii="Times New Roman" w:hAnsi="Times New Roman" w:eastAsia="Times New Roman"/>
          <w:color w:val="2800FF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Цель</w:t>
      </w:r>
      <w:r>
        <w:rPr>
          <w:rFonts w:ascii="Times New Roman" w:hAnsi="Times New Roman" w:eastAsia="Times New Roman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:</w:t>
      </w:r>
      <w:r>
        <w:rPr>
          <w:rFonts w:ascii="Times New Roman" w:hAnsi="Times New Roman" w:eastAsia="Times New Roman"/>
          <w:sz w:val="24"/>
          <w:szCs w:val="24"/>
        </w:rPr>
        <w:t xml:space="preserve"> Профессионализм Глубиной Ипостасного Применения Синтеза Частью Парадигма ИВО. 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eastAsia="Times New Roman"/>
          <w:sz w:val="24"/>
          <w:szCs w:val="24"/>
        </w:rPr>
        <w:t xml:space="preserve"> Практика Жизни ИВ Отцом Миром Сердца ИВО. 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 w:eastAsia="Times New Roman"/>
          <w:sz w:val="24"/>
          <w:szCs w:val="24"/>
        </w:rPr>
        <w:t xml:space="preserve">: Практикование ИВДИВО-развития Освоением Офизичиванием ИВДИВО-полисов. 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433.177. Аватаресса ИВО ИВДИВО-октавно-метагалактическо-планетарной Иерархии ИВО Аватара Синтеза Сераписа ИВАС Кут Хуми, 4.951.760.157.141.521.099.596.496.817 пра-ивдиво-октаво-реальности Фа-ИВДИВО Октавы 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/>
          <w:color w:val="FF0000"/>
          <w:sz w:val="24"/>
          <w:szCs w:val="24"/>
        </w:rPr>
        <w:t>Набор текстов практик синтеза.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Токарева Елена Сергеевна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Абсолют ИВО в процессе стяжания.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Посвящённая 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Мыслеобраз</w:t>
      </w:r>
      <w:r>
        <w:rPr>
          <w:color w:val="2C2D2E"/>
          <w:shd w:val="clear" w:color="auto" w:fill="FFFFFF"/>
          <w:lang w:val="ru-RU"/>
        </w:rPr>
        <w:t>: Могущество провидческости служения синтезом</w:t>
      </w:r>
      <w:r>
        <w:rPr>
          <w:color w:val="2C2D2E"/>
          <w:shd w:val="clear" w:color="auto" w:fill="FFFFFF"/>
        </w:rPr>
        <w:t> </w:t>
      </w:r>
      <w:r>
        <w:rPr>
          <w:color w:val="2C2D2E"/>
          <w:shd w:val="clear" w:color="auto" w:fill="FFFFFF"/>
          <w:lang w:val="ru-RU"/>
        </w:rPr>
        <w:t>Огня ИВО и ИВАС.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Цель:</w:t>
      </w:r>
      <w:r>
        <w:rPr>
          <w:color w:val="2C2D2E"/>
          <w:shd w:val="clear" w:color="auto" w:fill="FFFFFF"/>
          <w:lang w:val="ru-RU"/>
        </w:rPr>
        <w:t xml:space="preserve"> Реализация метагалактического мастерства</w:t>
      </w:r>
      <w:r>
        <w:rPr>
          <w:color w:val="2C2D2E"/>
          <w:shd w:val="clear" w:color="auto" w:fill="FFFFFF"/>
        </w:rPr>
        <w:t> </w:t>
      </w:r>
      <w:r>
        <w:rPr>
          <w:color w:val="2C2D2E"/>
          <w:shd w:val="clear" w:color="auto" w:fill="FFFFFF"/>
          <w:lang w:val="ru-RU"/>
        </w:rPr>
        <w:t>ИВАС КХ разработкой Синтеза Истинности ИВ Отца.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Задача:</w:t>
      </w:r>
      <w:r>
        <w:rPr>
          <w:color w:val="2C2D2E"/>
          <w:shd w:val="clear" w:color="auto" w:fill="FFFFFF"/>
          <w:lang w:val="ru-RU"/>
        </w:rPr>
        <w:t xml:space="preserve"> Развитие навыков расшифровки и исполнения плана синтеза поручения сознательностью взаимодействия с ИВ Отцом и ИВАС.</w:t>
      </w:r>
    </w:p>
    <w:p>
      <w:pPr>
        <w:pStyle w:val="11"/>
        <w:shd w:val="clear" w:color="auto" w:fill="FFFFFF"/>
        <w:spacing w:beforeAutospacing="0" w:afterAutospacing="0"/>
        <w:rPr>
          <w:rFonts w:eastAsia="Times New Roman"/>
          <w:b/>
          <w:color w:val="2800FF"/>
          <w:lang w:val="ru-RU"/>
        </w:rPr>
      </w:pPr>
      <w:r>
        <w:rPr>
          <w:rFonts w:eastAsia="Times New Roman"/>
          <w:color w:val="2800FF"/>
          <w:lang w:val="ru-RU"/>
        </w:rPr>
        <w:t>Устремление:</w:t>
      </w:r>
      <w:r>
        <w:rPr>
          <w:color w:val="2C2D2E"/>
          <w:shd w:val="clear" w:color="auto" w:fill="FFFFFF"/>
          <w:lang w:val="ru-RU"/>
        </w:rPr>
        <w:t xml:space="preserve"> Достижение аватарской абсолютности служения Синтезом Сознания ИВО.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432.176. Аватаресса ИВО ИВДИВО-октавно-метагалактическо-планетарной Нации Гражданской Конфедерации Отец-Человек-Субъектов ИВО Аватара Синтеза Эдуарда ИВАС Кут Хуми, 4.951.760.157.141.521.099.596.496.816 пра-ивдиво-октаво-реальности Фа-ИВДИВО Октавы 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Поручения нет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Ариткулова Розалия Рауфовна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Глубинная образованность Иерархического служения компетентностью практикования Синтезом.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Применение Синтеза Ивдивности в разработке Части Совершенства Синтеза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Явление Частей ИВ Отца компетентной синтездеятельностью с ИВАС Эдуард Эмилия.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Синтезфизическая Среда Огня  Ивдивности ИВО Синтеза Ивдивости Синтеза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431.175. Аватаресса ИВО ИВДИВО-октавно-метагалактическо-планетарного Образования Отец-Человек-Субъекта ИВО Аватара Синтеза Фадея ИВАС Кут Хуми, 4.951.760.157.141.521.099.596.496.815 пра-ивдиво-октаво-реальности Фа-ИВДИВО Октавы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Глава РО Тюменской области ППМР.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Кузьмичева Елена Николаевна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Образованность Отца-Человека-Субъекта ИВ Отца Синтезом Огня ИВ Отца.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Октавно-метагалактическо-планетарная Образованность граждан планеты Земля Синтезом Компетенций ИВО.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Октавно-метагалактические-планетарные программы Образования 64-рицей Совершенств Синтеза ИВ Отца.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sz w:val="24"/>
          <w:szCs w:val="24"/>
        </w:rPr>
        <w:t>Лёгкость, Совершенство расшифровки, понимания, изучения Тез Синтеза ИВО образованностью Синтезом каждого.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  <w:t>19.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FF"/>
          <w:sz w:val="24"/>
          <w:szCs w:val="24"/>
        </w:rPr>
        <w:t xml:space="preserve">430.174. Аватаресса ИВО ИВДИВО-октавно-метагалактическо-планетарного Мировоззрения Отец-Человек-Субъекта ИВО Аватара Синтеза Серафима ИВАС Кут Хуми, 4.951.760.157.141.521.099.596.496.814 пра-ивдиво-октаво-реальности Фа-ИВДИВО Октавы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Набор текстов Синтеза ИВО</w:t>
      </w:r>
    </w:p>
    <w:p>
      <w:pPr>
        <w:spacing w:after="0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Семёнова Ирина Владимировна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Абсолют ИВО,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Человек ИВО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Ипостась</w:t>
      </w:r>
    </w:p>
    <w:p>
      <w:pPr>
        <w:spacing w:after="0"/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2800FF"/>
          <w:sz w:val="24"/>
          <w:szCs w:val="24"/>
        </w:rPr>
        <w:t>Мыслеобраз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Глубина явления ИВО Синтезом Истинности ИВО.</w:t>
      </w:r>
    </w:p>
    <w:p>
      <w:pPr>
        <w:spacing w:after="0"/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2800FF"/>
          <w:sz w:val="24"/>
          <w:szCs w:val="24"/>
        </w:rPr>
        <w:t>Цель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Профессионализм применения Учения Синтеза образованностью Синтезом ИВО.</w:t>
      </w:r>
    </w:p>
    <w:p>
      <w:pPr>
        <w:spacing w:after="0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2800FF"/>
          <w:sz w:val="24"/>
          <w:szCs w:val="24"/>
        </w:rPr>
        <w:t>Задача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Среда подразделения ИВДИВО ипостасностью ИВАС Валентин Ирина.</w:t>
      </w:r>
    </w:p>
    <w:p>
      <w:pPr>
        <w:spacing w:after="0"/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2800FF"/>
          <w:sz w:val="24"/>
          <w:szCs w:val="24"/>
        </w:rPr>
        <w:t>Устремление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Виртуозность общения с гражданами Учением Синтеза, Мощь бытия служением ИВО.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  <w:t>20.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FF"/>
          <w:sz w:val="24"/>
          <w:szCs w:val="24"/>
        </w:rPr>
        <w:t xml:space="preserve">429.173. Аватаресса ИВО ИВДИВО-октавно-метагалактическо-планетарной Культуры Отец-Человек-Субъекта ИВО Аватара Синтеза Святослава ИВАС Кут Хуми, 4.951.760.157.141.521.099.596.496.813 пра-ивдиво-октаво-реальности Фа-ИВДИВО Октавы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практик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Захарова Юлия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sz w:val="24"/>
          <w:szCs w:val="24"/>
        </w:rPr>
        <w:t>Мощь О-М-П Культуры Ивдивостью ДК служения.</w:t>
      </w:r>
    </w:p>
    <w:p>
      <w:pPr>
        <w:spacing w:after="0"/>
        <w:rPr>
          <w:rFonts w:ascii="Times New Roman" w:hAnsi="Times New Roman" w:eastAsia="Times New Roman" w:cs="Times New Roman"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sz w:val="24"/>
          <w:szCs w:val="24"/>
        </w:rPr>
        <w:t>Развитие Культуры взращиванием 9 уровней Организации Компетенциями ДК ИВДИВО.</w:t>
      </w:r>
    </w:p>
    <w:p>
      <w:pPr>
        <w:spacing w:after="0"/>
        <w:rPr>
          <w:rFonts w:ascii="Times New Roman" w:hAnsi="Times New Roman" w:eastAsia="Times New Roman" w:cs="Times New Roman"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sz w:val="24"/>
          <w:szCs w:val="24"/>
        </w:rPr>
        <w:t>Цивилизованность внутреннего мира Практиками Синтеза.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sz w:val="24"/>
          <w:szCs w:val="24"/>
        </w:rPr>
        <w:t>Развитие Внутреннего Мира Синтезом Изначально Вышестоящего Отца.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  <w:t>21.</w:t>
      </w:r>
    </w:p>
    <w:p>
      <w:pPr>
        <w:spacing w:after="0"/>
        <w:rPr>
          <w:rFonts w:ascii="Times New Roman" w:hAnsi="Times New Roman" w:eastAsia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FF"/>
          <w:sz w:val="24"/>
          <w:szCs w:val="24"/>
        </w:rPr>
        <w:t>428.172. Аватаресса ИВО ИВДИВО-октавно-метагалактическо-планетарного Искусства Отец-Человек-Субъекта ИВО Аватара Синтеза Эоана ИВАС Кут Хуми, 4.951.760.157.141.521.099.596.496.812 пра-ивдиво-октаво-реальности Фа-ИВДИВО Октавы</w:t>
      </w:r>
    </w:p>
    <w:p>
      <w:pPr>
        <w:spacing w:after="0"/>
        <w:rPr>
          <w:rFonts w:ascii="Times New Roman" w:hAnsi="Times New Roman" w:eastAsia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Учительница Синтеза </w:t>
      </w:r>
    </w:p>
    <w:p>
      <w:pPr>
        <w:spacing w:after="0"/>
        <w:rPr>
          <w:rFonts w:hint="default" w:ascii="Times New Roman" w:hAnsi="Times New Roman" w:eastAsia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eastAsia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FF0000"/>
          <w:sz w:val="24"/>
          <w:szCs w:val="24"/>
          <w:lang w:val="ru-RU"/>
        </w:rPr>
        <w:t>Поручения</w:t>
      </w:r>
      <w:r>
        <w:rPr>
          <w:rFonts w:hint="default" w:ascii="Times New Roman" w:hAnsi="Times New Roman" w:eastAsia="Times New Roman"/>
          <w:color w:val="FF0000"/>
          <w:sz w:val="24"/>
          <w:szCs w:val="24"/>
          <w:lang w:val="ru-RU"/>
        </w:rPr>
        <w:t xml:space="preserve"> н</w:t>
      </w:r>
      <w:bookmarkStart w:id="2" w:name="_GoBack"/>
      <w:bookmarkEnd w:id="2"/>
      <w:r>
        <w:rPr>
          <w:rFonts w:ascii="Times New Roman" w:hAnsi="Times New Roman" w:eastAsia="Times New Roman"/>
          <w:color w:val="FF0000"/>
          <w:sz w:val="24"/>
          <w:szCs w:val="24"/>
          <w:lang w:val="ru-RU"/>
        </w:rPr>
        <w:t>ет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Радюкова Ольга Евгеньевна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 Синтезов ИВО, Абсолют ФА в процессе стяжания</w:t>
      </w: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FF0000"/>
          <w:sz w:val="24"/>
          <w:szCs w:val="24"/>
        </w:rPr>
        <w:t>Посвящённая</w:t>
      </w:r>
    </w:p>
    <w:p>
      <w:pPr>
        <w:spacing w:after="0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Внутреннее и внешнее гармоничное развитие Искусства  Синтезом  Ума ИВО.</w:t>
      </w:r>
    </w:p>
    <w:p>
      <w:pPr>
        <w:spacing w:after="0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FF"/>
          <w:sz w:val="24"/>
          <w:szCs w:val="24"/>
        </w:rPr>
        <w:t xml:space="preserve">Цель: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Разработка методов развития внутреннего Мира  Синтезом Красоты ИВО ИВАС Эоана.</w:t>
      </w:r>
    </w:p>
    <w:p>
      <w:pPr>
        <w:spacing w:after="0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Формирование Среды  Совершенства Синтеза ИВО  применением знаний Синтеза ИВАС Кут Хуми.</w:t>
      </w:r>
    </w:p>
    <w:p>
      <w:pPr>
        <w:spacing w:after="0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ascii="Times New Roman" w:hAnsi="Times New Roman" w:eastAsia="Times New Roman"/>
          <w:color w:val="0000FF"/>
          <w:sz w:val="24"/>
          <w:szCs w:val="24"/>
        </w:rPr>
        <w:t>.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Красота Научного Синтеза ИВО объективной реальности для Человечества. 2.Стяжание Абсолюта ИВО.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</w:rPr>
      </w:pP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>Совет Изначально Вышестоящей Аватарессы Синтеза Фаинь Изначально Вышестоящего Отца подразделения ИВДИВО: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  <w:t>22.</w:t>
      </w:r>
    </w:p>
    <w:p>
      <w:pPr>
        <w:numPr>
          <w:ilvl w:val="0"/>
          <w:numId w:val="1"/>
        </w:numPr>
        <w:spacing w:after="0"/>
        <w:rPr>
          <w:rFonts w:ascii="Times New Roman" w:hAnsi="Times New Roman" w:eastAsia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FF"/>
          <w:sz w:val="24"/>
          <w:szCs w:val="24"/>
        </w:rPr>
        <w:t xml:space="preserve">Посвящённая ИВО ИВДИВО-октавно-метагалактическо-планетарного Отдела Синтеза ИВО Аватарессы Синтеза Фаинь ИВАС Кут Хуми, 4.951.760.157.141.521.099.596.496.576 пра-ивдиво-октаво-реальности Фа-ИВДИВО Октавы </w:t>
      </w:r>
    </w:p>
    <w:p>
      <w:pPr>
        <w:numPr>
          <w:ilvl w:val="0"/>
          <w:numId w:val="1"/>
        </w:num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  <w:t>Посвящённая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FF0000"/>
          <w:sz w:val="24"/>
          <w:szCs w:val="24"/>
        </w:rPr>
        <w:t>Синтеза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Поручения нет</w:t>
      </w:r>
    </w:p>
    <w:p>
      <w:pPr>
        <w:spacing w:after="0"/>
        <w:ind w:left="241" w:hanging="240" w:hangingChars="10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>Зейлищ Надежда</w:t>
      </w:r>
      <w:r>
        <w:rPr>
          <w:rFonts w:ascii="Times New Roman" w:hAnsi="Times New Roman" w:eastAsia="Times New Roman"/>
          <w:sz w:val="24"/>
          <w:szCs w:val="24"/>
        </w:rPr>
        <w:t xml:space="preserve">  1-й Синтез ИВО.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Посвящённая </w:t>
      </w:r>
    </w:p>
    <w:p>
      <w:pPr>
        <w:spacing w:after="0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Могущество Любви баланса Жизни открытость ИВОтцу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Цель</w:t>
      </w:r>
      <w:r>
        <w:rPr>
          <w:rFonts w:ascii="Times New Roman" w:hAnsi="Times New Roman" w:eastAsia="Times New Roman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:</w:t>
      </w:r>
      <w:r>
        <w:rPr>
          <w:rFonts w:ascii="Times New Roman" w:hAnsi="Times New Roman" w:eastAsia="Times New Roman"/>
          <w:sz w:val="24"/>
          <w:szCs w:val="24"/>
        </w:rPr>
        <w:t xml:space="preserve"> Индивидуальность Творчества Образом Отца ИВОтца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eastAsia="Times New Roman"/>
          <w:sz w:val="24"/>
          <w:szCs w:val="24"/>
        </w:rPr>
        <w:t>: Гибкость Мысли Словом ИВОтца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 w:eastAsia="Times New Roman"/>
          <w:sz w:val="24"/>
          <w:szCs w:val="24"/>
        </w:rPr>
        <w:t>: Разработка Частей ИВОтца Знанием-Действием ИВОтца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ИВАС Сергей Юлиана.</w:t>
      </w:r>
    </w:p>
    <w:p>
      <w:pPr>
        <w:spacing w:after="0"/>
        <w:rPr>
          <w:rFonts w:ascii="Times New Roman" w:hAnsi="Times New Roman" w:eastAsia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FF"/>
          <w:sz w:val="24"/>
          <w:szCs w:val="24"/>
        </w:rPr>
        <w:t>23.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FF"/>
          <w:sz w:val="24"/>
          <w:szCs w:val="24"/>
        </w:rPr>
        <w:t>Посвящённая ИВО ИВДИВО-октавно-метагалактическо-планетарного Отдела Воли ИВО Аватарессы Синтеза Славии ИВАС Кут Хуми, 4.951.760.157.141.521.099.596.496.575 пра-ивдиво-октаво-реальности Фа-ИВДИВО Октавы 1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  <w:t>Посвящённая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FF0000"/>
          <w:sz w:val="24"/>
          <w:szCs w:val="24"/>
        </w:rPr>
        <w:t>Синтеза</w:t>
      </w:r>
    </w:p>
    <w:p>
      <w:pPr>
        <w:spacing w:after="0"/>
        <w:rPr>
          <w:rFonts w:ascii="Times New Roman" w:hAnsi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Поручения нет</w:t>
      </w:r>
    </w:p>
    <w:p>
      <w:pPr>
        <w:spacing w:after="0"/>
        <w:ind w:left="241" w:hanging="240" w:hangingChars="10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Захарова Надежда Кузьминична </w:t>
      </w:r>
      <w:r>
        <w:rPr>
          <w:rFonts w:ascii="Times New Roman" w:hAnsi="Times New Roman" w:eastAsia="Times New Roman"/>
          <w:sz w:val="24"/>
          <w:szCs w:val="24"/>
        </w:rPr>
        <w:t xml:space="preserve"> 4 Синтеза ИВО.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Посвящение:</w:t>
      </w:r>
      <w:r>
        <w:rPr>
          <w:rFonts w:ascii="Times New Roman" w:hAnsi="Times New Roman" w:eastAsia="Times New Roman"/>
          <w:color w:val="FF0000"/>
          <w:sz w:val="24"/>
          <w:szCs w:val="24"/>
        </w:rPr>
        <w:t xml:space="preserve"> Посвящённая </w:t>
      </w:r>
    </w:p>
    <w:p>
      <w:pPr>
        <w:spacing w:after="0"/>
        <w:rPr>
          <w:rFonts w:ascii="Times New Roman" w:hAnsi="Times New Roman" w:eastAsia="Times New Roman" w:cs="Times New Roman"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sz w:val="24"/>
          <w:szCs w:val="24"/>
        </w:rPr>
        <w:t>Яркость Драйв Жизни Обучением и Применением Знаний Синтеза в команде ИВАС Валентина.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 </w:t>
      </w:r>
    </w:p>
    <w:p>
      <w:pPr>
        <w:tabs>
          <w:tab w:val="left" w:pos="42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Цель</w:t>
      </w:r>
      <w:r>
        <w:rPr>
          <w:rFonts w:ascii="Times New Roman" w:hAnsi="Times New Roman" w:eastAsia="Times New Roman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: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Преображение Внутреннего Мира стяжанием Абсолюта ИВО.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64-цы Компетентного Служения практикованием Синтезом ИВАС КХФ.</w:t>
      </w:r>
    </w:p>
    <w:p>
      <w:pPr>
        <w:tabs>
          <w:tab w:val="left" w:pos="42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 w:eastAsia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eastAsia=".SFUIDisplay" w:cs="Times New Roman"/>
          <w:color w:val="454545"/>
          <w:sz w:val="24"/>
          <w:szCs w:val="24"/>
          <w:shd w:val="clear" w:color="auto" w:fill="FFFFFF"/>
        </w:rPr>
        <w:t xml:space="preserve">Развитие ЭП системы практикой Слова ИВО. 2) Явление Женственности собою с ИВАС Фаинь. </w:t>
      </w:r>
    </w:p>
    <w:sectPr>
      <w:pgSz w:w="11906" w:h="16838"/>
      <w:pgMar w:top="640" w:right="800" w:bottom="640" w:left="80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.SFUIDispla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42C1B"/>
    <w:multiLevelType w:val="singleLevel"/>
    <w:tmpl w:val="84942C1B"/>
    <w:lvl w:ilvl="0" w:tentative="0">
      <w:start w:val="192"/>
      <w:numFmt w:val="decimal"/>
      <w:suff w:val="space"/>
      <w:lvlText w:val="%1."/>
      <w:lvlJc w:val="left"/>
    </w:lvl>
  </w:abstractNum>
  <w:abstractNum w:abstractNumId="1">
    <w:nsid w:val="30280965"/>
    <w:multiLevelType w:val="singleLevel"/>
    <w:tmpl w:val="30280965"/>
    <w:lvl w:ilvl="0" w:tentative="0">
      <w:start w:val="19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9"/>
    <w:rsid w:val="000653B4"/>
    <w:rsid w:val="000E7EFC"/>
    <w:rsid w:val="003820C6"/>
    <w:rsid w:val="004A35F5"/>
    <w:rsid w:val="005E6300"/>
    <w:rsid w:val="006349C8"/>
    <w:rsid w:val="00690E8F"/>
    <w:rsid w:val="00720D7A"/>
    <w:rsid w:val="00757EC6"/>
    <w:rsid w:val="00765A93"/>
    <w:rsid w:val="007D3592"/>
    <w:rsid w:val="0083229B"/>
    <w:rsid w:val="00840F42"/>
    <w:rsid w:val="00853CCA"/>
    <w:rsid w:val="009B3210"/>
    <w:rsid w:val="009C724D"/>
    <w:rsid w:val="00A3367F"/>
    <w:rsid w:val="00A378FE"/>
    <w:rsid w:val="00A472EC"/>
    <w:rsid w:val="00B169D5"/>
    <w:rsid w:val="00B40669"/>
    <w:rsid w:val="00B55234"/>
    <w:rsid w:val="00B9006D"/>
    <w:rsid w:val="00BA06DF"/>
    <w:rsid w:val="00FA7C8D"/>
    <w:rsid w:val="010B4484"/>
    <w:rsid w:val="01E91174"/>
    <w:rsid w:val="02140798"/>
    <w:rsid w:val="02405F8A"/>
    <w:rsid w:val="038A570F"/>
    <w:rsid w:val="03B84B94"/>
    <w:rsid w:val="03F54099"/>
    <w:rsid w:val="040A409A"/>
    <w:rsid w:val="04893CAA"/>
    <w:rsid w:val="05854EED"/>
    <w:rsid w:val="061D1077"/>
    <w:rsid w:val="070675F3"/>
    <w:rsid w:val="07207B54"/>
    <w:rsid w:val="073110C5"/>
    <w:rsid w:val="083946DB"/>
    <w:rsid w:val="08517929"/>
    <w:rsid w:val="08D23F71"/>
    <w:rsid w:val="09673E86"/>
    <w:rsid w:val="0A0808D8"/>
    <w:rsid w:val="0ADB0F46"/>
    <w:rsid w:val="0AFC2E9A"/>
    <w:rsid w:val="0B2C17A1"/>
    <w:rsid w:val="0B584344"/>
    <w:rsid w:val="0BD23B79"/>
    <w:rsid w:val="0D9509FC"/>
    <w:rsid w:val="0DFA5B87"/>
    <w:rsid w:val="0E1B2EAE"/>
    <w:rsid w:val="0E2E2988"/>
    <w:rsid w:val="0E764315"/>
    <w:rsid w:val="0FC32CA8"/>
    <w:rsid w:val="117C2383"/>
    <w:rsid w:val="12176229"/>
    <w:rsid w:val="123553DF"/>
    <w:rsid w:val="12B55B5B"/>
    <w:rsid w:val="12BA5780"/>
    <w:rsid w:val="13877AF2"/>
    <w:rsid w:val="13BC6706"/>
    <w:rsid w:val="1404150D"/>
    <w:rsid w:val="15B40255"/>
    <w:rsid w:val="15CD3689"/>
    <w:rsid w:val="15E038B4"/>
    <w:rsid w:val="161901F3"/>
    <w:rsid w:val="17052A11"/>
    <w:rsid w:val="17125D1F"/>
    <w:rsid w:val="17164AA3"/>
    <w:rsid w:val="17565B32"/>
    <w:rsid w:val="180E43A9"/>
    <w:rsid w:val="19F0012A"/>
    <w:rsid w:val="1A0E7093"/>
    <w:rsid w:val="1A9A6727"/>
    <w:rsid w:val="1AE86F27"/>
    <w:rsid w:val="1B534B81"/>
    <w:rsid w:val="1BC53D7B"/>
    <w:rsid w:val="1C814CB5"/>
    <w:rsid w:val="1CFF0DF7"/>
    <w:rsid w:val="1D891319"/>
    <w:rsid w:val="1E633678"/>
    <w:rsid w:val="1F77662D"/>
    <w:rsid w:val="1F9D185D"/>
    <w:rsid w:val="1FE174DF"/>
    <w:rsid w:val="20120A59"/>
    <w:rsid w:val="20673DC7"/>
    <w:rsid w:val="20850C7E"/>
    <w:rsid w:val="21496951"/>
    <w:rsid w:val="221D0047"/>
    <w:rsid w:val="223F18A5"/>
    <w:rsid w:val="22BB548D"/>
    <w:rsid w:val="23161FDC"/>
    <w:rsid w:val="233F5B37"/>
    <w:rsid w:val="23496B54"/>
    <w:rsid w:val="23580EB4"/>
    <w:rsid w:val="23757D31"/>
    <w:rsid w:val="24E2236F"/>
    <w:rsid w:val="25F449D7"/>
    <w:rsid w:val="267C3256"/>
    <w:rsid w:val="26F03F90"/>
    <w:rsid w:val="282E4405"/>
    <w:rsid w:val="287D529E"/>
    <w:rsid w:val="289D6C54"/>
    <w:rsid w:val="28E63D85"/>
    <w:rsid w:val="29C5390F"/>
    <w:rsid w:val="2A2F4A29"/>
    <w:rsid w:val="2A2F4BA2"/>
    <w:rsid w:val="2AE5299E"/>
    <w:rsid w:val="2AEC7A8B"/>
    <w:rsid w:val="2B726F16"/>
    <w:rsid w:val="2BE560AB"/>
    <w:rsid w:val="2C1044DD"/>
    <w:rsid w:val="2C2F25AC"/>
    <w:rsid w:val="2C8C3B9B"/>
    <w:rsid w:val="2E2F2D77"/>
    <w:rsid w:val="2E6910A5"/>
    <w:rsid w:val="2EDC697E"/>
    <w:rsid w:val="2F240485"/>
    <w:rsid w:val="2F5249F1"/>
    <w:rsid w:val="30025FB5"/>
    <w:rsid w:val="30035F72"/>
    <w:rsid w:val="30364C89"/>
    <w:rsid w:val="305A1763"/>
    <w:rsid w:val="30A51C0C"/>
    <w:rsid w:val="32010F0C"/>
    <w:rsid w:val="325C3FBE"/>
    <w:rsid w:val="32951856"/>
    <w:rsid w:val="34653198"/>
    <w:rsid w:val="35700359"/>
    <w:rsid w:val="35DA55DB"/>
    <w:rsid w:val="36AC378D"/>
    <w:rsid w:val="37517D68"/>
    <w:rsid w:val="37D234C4"/>
    <w:rsid w:val="38433B03"/>
    <w:rsid w:val="387F231A"/>
    <w:rsid w:val="38BB2E97"/>
    <w:rsid w:val="394C192F"/>
    <w:rsid w:val="39E63CFE"/>
    <w:rsid w:val="3A887EF3"/>
    <w:rsid w:val="3BD12B8F"/>
    <w:rsid w:val="3C945E6D"/>
    <w:rsid w:val="3D904F86"/>
    <w:rsid w:val="3ED161B3"/>
    <w:rsid w:val="3EE871B2"/>
    <w:rsid w:val="3F5F2456"/>
    <w:rsid w:val="3FD6525C"/>
    <w:rsid w:val="403E54EE"/>
    <w:rsid w:val="41727632"/>
    <w:rsid w:val="417B5B18"/>
    <w:rsid w:val="424D2B15"/>
    <w:rsid w:val="435242F7"/>
    <w:rsid w:val="44041C88"/>
    <w:rsid w:val="44542198"/>
    <w:rsid w:val="44CF71B0"/>
    <w:rsid w:val="451D2988"/>
    <w:rsid w:val="47C67EE6"/>
    <w:rsid w:val="484624D9"/>
    <w:rsid w:val="486271EA"/>
    <w:rsid w:val="489F43EE"/>
    <w:rsid w:val="48B620CF"/>
    <w:rsid w:val="48BF6B3D"/>
    <w:rsid w:val="48F03FFE"/>
    <w:rsid w:val="48FB5513"/>
    <w:rsid w:val="498724BA"/>
    <w:rsid w:val="499F7781"/>
    <w:rsid w:val="4A056E6A"/>
    <w:rsid w:val="4A8C758B"/>
    <w:rsid w:val="4B9278B0"/>
    <w:rsid w:val="4C203450"/>
    <w:rsid w:val="4C344C6C"/>
    <w:rsid w:val="4C635797"/>
    <w:rsid w:val="4CA347E2"/>
    <w:rsid w:val="4CF64CFD"/>
    <w:rsid w:val="4D99723B"/>
    <w:rsid w:val="4DAB7D28"/>
    <w:rsid w:val="4DBE2E3C"/>
    <w:rsid w:val="4E287413"/>
    <w:rsid w:val="4E46567D"/>
    <w:rsid w:val="4E8E1944"/>
    <w:rsid w:val="4EEB473E"/>
    <w:rsid w:val="50566BB2"/>
    <w:rsid w:val="5060185C"/>
    <w:rsid w:val="50DC24A9"/>
    <w:rsid w:val="515617DD"/>
    <w:rsid w:val="517D392F"/>
    <w:rsid w:val="51831768"/>
    <w:rsid w:val="51FB5AC9"/>
    <w:rsid w:val="5389164A"/>
    <w:rsid w:val="53B37FD0"/>
    <w:rsid w:val="53CB612A"/>
    <w:rsid w:val="546F67E6"/>
    <w:rsid w:val="54B26F6C"/>
    <w:rsid w:val="55E331A5"/>
    <w:rsid w:val="562552D3"/>
    <w:rsid w:val="56287489"/>
    <w:rsid w:val="57157E72"/>
    <w:rsid w:val="574A1CAA"/>
    <w:rsid w:val="579976C8"/>
    <w:rsid w:val="57C80253"/>
    <w:rsid w:val="57CE347E"/>
    <w:rsid w:val="57D3037C"/>
    <w:rsid w:val="57FF081C"/>
    <w:rsid w:val="58EA598F"/>
    <w:rsid w:val="58F56F10"/>
    <w:rsid w:val="58F97860"/>
    <w:rsid w:val="59912A6E"/>
    <w:rsid w:val="59DD570D"/>
    <w:rsid w:val="59FC39BF"/>
    <w:rsid w:val="5AC12BB2"/>
    <w:rsid w:val="5AC94311"/>
    <w:rsid w:val="5B5F27A6"/>
    <w:rsid w:val="5BA324B0"/>
    <w:rsid w:val="5BBC0CB7"/>
    <w:rsid w:val="5BF34853"/>
    <w:rsid w:val="5CAA0F05"/>
    <w:rsid w:val="5CDE2237"/>
    <w:rsid w:val="5CE46DB3"/>
    <w:rsid w:val="5D4E26EB"/>
    <w:rsid w:val="5D5C5DCC"/>
    <w:rsid w:val="5D6D2242"/>
    <w:rsid w:val="5D721D9B"/>
    <w:rsid w:val="5EA73F84"/>
    <w:rsid w:val="5F697A43"/>
    <w:rsid w:val="5FBF6887"/>
    <w:rsid w:val="60410F11"/>
    <w:rsid w:val="604D7066"/>
    <w:rsid w:val="606F5676"/>
    <w:rsid w:val="60EE7A2E"/>
    <w:rsid w:val="610A240D"/>
    <w:rsid w:val="613D128D"/>
    <w:rsid w:val="61505806"/>
    <w:rsid w:val="61D1675C"/>
    <w:rsid w:val="624D0E68"/>
    <w:rsid w:val="6251135E"/>
    <w:rsid w:val="633B3CD5"/>
    <w:rsid w:val="63D9465A"/>
    <w:rsid w:val="648E6C18"/>
    <w:rsid w:val="651C5791"/>
    <w:rsid w:val="65A62540"/>
    <w:rsid w:val="66567CD4"/>
    <w:rsid w:val="665A1CA4"/>
    <w:rsid w:val="665C08CB"/>
    <w:rsid w:val="66A03D4A"/>
    <w:rsid w:val="67532E16"/>
    <w:rsid w:val="67610F27"/>
    <w:rsid w:val="68232462"/>
    <w:rsid w:val="688B0293"/>
    <w:rsid w:val="68CD26DA"/>
    <w:rsid w:val="69763745"/>
    <w:rsid w:val="69B14C99"/>
    <w:rsid w:val="69B159D8"/>
    <w:rsid w:val="6A1B3A3A"/>
    <w:rsid w:val="6A6F74BD"/>
    <w:rsid w:val="6AED03FD"/>
    <w:rsid w:val="6C065497"/>
    <w:rsid w:val="6C8913BD"/>
    <w:rsid w:val="6C8A3B8E"/>
    <w:rsid w:val="6DF00BA4"/>
    <w:rsid w:val="6E9D5BBE"/>
    <w:rsid w:val="6F25373C"/>
    <w:rsid w:val="70896FC7"/>
    <w:rsid w:val="71D23B1B"/>
    <w:rsid w:val="71DB4826"/>
    <w:rsid w:val="72025681"/>
    <w:rsid w:val="725B575A"/>
    <w:rsid w:val="725E535F"/>
    <w:rsid w:val="72720E38"/>
    <w:rsid w:val="72B120D3"/>
    <w:rsid w:val="73A95C08"/>
    <w:rsid w:val="73BD7371"/>
    <w:rsid w:val="73C32EC1"/>
    <w:rsid w:val="74152635"/>
    <w:rsid w:val="74F22E3C"/>
    <w:rsid w:val="7592505C"/>
    <w:rsid w:val="7621652A"/>
    <w:rsid w:val="76544B8E"/>
    <w:rsid w:val="76982C90"/>
    <w:rsid w:val="76FE041C"/>
    <w:rsid w:val="77DE246A"/>
    <w:rsid w:val="77FE0DEE"/>
    <w:rsid w:val="787D1837"/>
    <w:rsid w:val="78C61D86"/>
    <w:rsid w:val="79235551"/>
    <w:rsid w:val="79857010"/>
    <w:rsid w:val="79C9623B"/>
    <w:rsid w:val="7A061274"/>
    <w:rsid w:val="7A2A4D44"/>
    <w:rsid w:val="7A3E76AA"/>
    <w:rsid w:val="7B081DCA"/>
    <w:rsid w:val="7B55275D"/>
    <w:rsid w:val="7BB667BF"/>
    <w:rsid w:val="7C081FBB"/>
    <w:rsid w:val="7D28493D"/>
    <w:rsid w:val="7DD354C9"/>
    <w:rsid w:val="7DE0456D"/>
    <w:rsid w:val="7EB80F29"/>
    <w:rsid w:val="7F8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  <w:szCs w:val="3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sz w:val="26"/>
      <w:szCs w:val="26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sz w:val="24"/>
      <w:szCs w:val="24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spacing w:before="300" w:after="200"/>
    </w:pPr>
    <w:rPr>
      <w:sz w:val="48"/>
      <w:szCs w:val="48"/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12">
    <w:name w:val="Subtitle"/>
    <w:basedOn w:val="1"/>
    <w:next w:val="1"/>
    <w:qFormat/>
    <w:uiPriority w:val="11"/>
    <w:pPr>
      <w:spacing w:before="200" w:after="200"/>
    </w:pPr>
    <w:rPr>
      <w:sz w:val="24"/>
      <w:szCs w:val="24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2603</Words>
  <Characters>14842</Characters>
  <Lines>123</Lines>
  <Paragraphs>34</Paragraphs>
  <TotalTime>13</TotalTime>
  <ScaleCrop>false</ScaleCrop>
  <LinksUpToDate>false</LinksUpToDate>
  <CharactersWithSpaces>17411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2022-05-13T19:50:00Z</dcterms:created>
  <dc:creator>Пользователь</dc:creator>
  <cp:lastModifiedBy>Наталия Павлова</cp:lastModifiedBy>
  <dcterms:modified xsi:type="dcterms:W3CDTF">2023-05-30T06:18:32Z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DB2A578D8721425A8933230B1FB14E25</vt:lpwstr>
  </property>
</Properties>
</file>